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B600F" w14:textId="77777777" w:rsidR="00476C5F" w:rsidRPr="00476C5F" w:rsidRDefault="00476C5F" w:rsidP="00476C5F">
      <w:pPr>
        <w:pStyle w:val="Ttulo1"/>
        <w:jc w:val="center"/>
        <w:rPr>
          <w:b/>
          <w:color w:val="17365D" w:themeColor="text2" w:themeShade="BF"/>
          <w:sz w:val="32"/>
          <w:szCs w:val="24"/>
        </w:rPr>
      </w:pPr>
      <w:r w:rsidRPr="00476C5F">
        <w:rPr>
          <w:b/>
          <w:color w:val="17365D" w:themeColor="text2" w:themeShade="BF"/>
          <w:sz w:val="32"/>
          <w:szCs w:val="24"/>
        </w:rPr>
        <w:t>Formulário de Doaç</w:t>
      </w:r>
      <w:bookmarkStart w:id="0" w:name="_GoBack"/>
      <w:bookmarkEnd w:id="0"/>
      <w:r w:rsidRPr="00476C5F">
        <w:rPr>
          <w:b/>
          <w:color w:val="17365D" w:themeColor="text2" w:themeShade="BF"/>
          <w:sz w:val="32"/>
          <w:szCs w:val="24"/>
        </w:rPr>
        <w:t>ão</w:t>
      </w:r>
    </w:p>
    <w:p w14:paraId="6B90E368" w14:textId="77777777" w:rsidR="00476C5F" w:rsidRPr="00923E1A" w:rsidRDefault="00476C5F" w:rsidP="00476C5F"/>
    <w:p w14:paraId="30710352" w14:textId="4A3B332E" w:rsidR="00476C5F" w:rsidRDefault="00476C5F" w:rsidP="00476C5F">
      <w:pPr>
        <w:jc w:val="both"/>
        <w:rPr>
          <w:sz w:val="24"/>
          <w:szCs w:val="24"/>
        </w:rPr>
      </w:pPr>
      <w:r w:rsidRPr="00923E1A">
        <w:rPr>
          <w:b/>
          <w:sz w:val="24"/>
          <w:szCs w:val="24"/>
        </w:rPr>
        <w:t xml:space="preserve">ATENÇÃO: </w:t>
      </w:r>
      <w:r w:rsidRPr="00923E1A">
        <w:rPr>
          <w:sz w:val="24"/>
          <w:szCs w:val="24"/>
        </w:rPr>
        <w:t xml:space="preserve">Preencher todos os itens abaixo. Após o preenchimento, enviar este formulário e o comprovante de depósito no </w:t>
      </w:r>
      <w:r w:rsidRPr="00476C5F">
        <w:rPr>
          <w:b/>
          <w:color w:val="FF0000"/>
          <w:sz w:val="24"/>
          <w:szCs w:val="24"/>
        </w:rPr>
        <w:t>prazo de 60 dias</w:t>
      </w:r>
      <w:r w:rsidRPr="00923E1A">
        <w:rPr>
          <w:sz w:val="24"/>
          <w:szCs w:val="24"/>
        </w:rPr>
        <w:t xml:space="preserve">, contados da data da doação, para o e-mail: </w:t>
      </w:r>
      <w:r w:rsidRPr="00476C5F">
        <w:rPr>
          <w:b/>
          <w:sz w:val="24"/>
          <w:szCs w:val="24"/>
        </w:rPr>
        <w:t>captação.diproj@sejus.df.gov.br</w:t>
      </w:r>
      <w:r w:rsidRPr="00923E1A">
        <w:rPr>
          <w:sz w:val="24"/>
          <w:szCs w:val="24"/>
        </w:rPr>
        <w:t xml:space="preserve">. Caso a doação seja feita por DARF, </w:t>
      </w:r>
      <w:r>
        <w:rPr>
          <w:sz w:val="24"/>
          <w:szCs w:val="24"/>
        </w:rPr>
        <w:t>não será emitido recibo, conforme orientação da Receita Federal.</w:t>
      </w:r>
    </w:p>
    <w:p w14:paraId="5C275249" w14:textId="196F0B41" w:rsidR="00476C5F" w:rsidRPr="00923E1A" w:rsidRDefault="00476C5F" w:rsidP="00476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informações: </w:t>
      </w:r>
      <w:r w:rsidRPr="00476C5F">
        <w:rPr>
          <w:sz w:val="24"/>
          <w:szCs w:val="24"/>
        </w:rPr>
        <w:t>https://cdca.sejus.df.gov.br/recibo-doacao/</w:t>
      </w:r>
    </w:p>
    <w:p w14:paraId="7A99220C" w14:textId="77777777" w:rsidR="00476C5F" w:rsidRPr="00476C5F" w:rsidRDefault="00476C5F" w:rsidP="00476C5F">
      <w:pPr>
        <w:pStyle w:val="Ttulo2"/>
        <w:rPr>
          <w:b/>
          <w:color w:val="17365D" w:themeColor="text2" w:themeShade="BF"/>
          <w:sz w:val="24"/>
          <w:szCs w:val="24"/>
        </w:rPr>
      </w:pPr>
      <w:r w:rsidRPr="00476C5F">
        <w:rPr>
          <w:b/>
          <w:color w:val="17365D" w:themeColor="text2" w:themeShade="BF"/>
          <w:sz w:val="24"/>
          <w:szCs w:val="24"/>
        </w:rPr>
        <w:t>Dados do Doador</w:t>
      </w:r>
    </w:p>
    <w:p w14:paraId="5FBC2E94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NOME: </w:t>
      </w:r>
    </w:p>
    <w:p w14:paraId="5153C64C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CPF/CNPJ: </w:t>
      </w:r>
    </w:p>
    <w:p w14:paraId="15EB25FB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>ENDEREÇO:</w:t>
      </w:r>
    </w:p>
    <w:p w14:paraId="791CD5E3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NÚMERO: </w:t>
      </w:r>
    </w:p>
    <w:p w14:paraId="62465F26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CEP: </w:t>
      </w:r>
    </w:p>
    <w:p w14:paraId="40BD0E0B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E-MAIL: </w:t>
      </w:r>
    </w:p>
    <w:p w14:paraId="2FD0A2A6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TELEFONE PARA CONTATO: </w:t>
      </w:r>
    </w:p>
    <w:p w14:paraId="71FC8E4C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CIDADE: </w:t>
      </w:r>
    </w:p>
    <w:p w14:paraId="00EBEB34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UF: </w:t>
      </w:r>
    </w:p>
    <w:p w14:paraId="75AAEB73" w14:textId="77777777" w:rsidR="00476C5F" w:rsidRPr="00476C5F" w:rsidRDefault="00476C5F" w:rsidP="00476C5F">
      <w:pPr>
        <w:pStyle w:val="Ttulo2"/>
        <w:rPr>
          <w:b/>
          <w:color w:val="17365D" w:themeColor="text2" w:themeShade="BF"/>
          <w:sz w:val="24"/>
          <w:szCs w:val="24"/>
        </w:rPr>
      </w:pPr>
      <w:r w:rsidRPr="00476C5F">
        <w:rPr>
          <w:b/>
          <w:color w:val="17365D" w:themeColor="text2" w:themeShade="BF"/>
          <w:sz w:val="24"/>
          <w:szCs w:val="24"/>
        </w:rPr>
        <w:t>Informações da Doação</w:t>
      </w:r>
    </w:p>
    <w:p w14:paraId="39179882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DATA DE DEPÓSITO DA DOAÇÃO: </w:t>
      </w:r>
    </w:p>
    <w:p w14:paraId="594290A9" w14:textId="4143BA6D" w:rsidR="00476C5F" w:rsidRDefault="00476C5F" w:rsidP="00476C5F">
      <w:pPr>
        <w:spacing w:line="360" w:lineRule="auto"/>
        <w:rPr>
          <w:sz w:val="24"/>
          <w:szCs w:val="24"/>
        </w:rPr>
      </w:pPr>
      <w:r w:rsidRPr="00923E1A">
        <w:rPr>
          <w:sz w:val="24"/>
          <w:szCs w:val="24"/>
        </w:rPr>
        <w:t xml:space="preserve">VALOR: </w:t>
      </w:r>
    </w:p>
    <w:p w14:paraId="5E53AFD4" w14:textId="77777777" w:rsidR="00476C5F" w:rsidRPr="00923E1A" w:rsidRDefault="00476C5F" w:rsidP="00476C5F">
      <w:pPr>
        <w:spacing w:line="360" w:lineRule="auto"/>
        <w:rPr>
          <w:sz w:val="24"/>
          <w:szCs w:val="24"/>
        </w:rPr>
      </w:pPr>
    </w:p>
    <w:p w14:paraId="69B490A3" w14:textId="4B8D35C0" w:rsidR="00476C5F" w:rsidRPr="00476C5F" w:rsidRDefault="00476C5F" w:rsidP="00476C5F">
      <w:pPr>
        <w:rPr>
          <w:sz w:val="28"/>
          <w:szCs w:val="24"/>
        </w:rPr>
      </w:pPr>
      <w:r w:rsidRPr="00476C5F">
        <w:rPr>
          <w:sz w:val="28"/>
          <w:szCs w:val="24"/>
        </w:rPr>
        <w:t xml:space="preserve">Marque um </w:t>
      </w:r>
      <w:r w:rsidRPr="00476C5F">
        <w:rPr>
          <w:b/>
          <w:sz w:val="28"/>
          <w:szCs w:val="24"/>
        </w:rPr>
        <w:t>'X'</w:t>
      </w:r>
      <w:r w:rsidRPr="00476C5F">
        <w:rPr>
          <w:sz w:val="28"/>
          <w:szCs w:val="24"/>
        </w:rPr>
        <w:t xml:space="preserve"> ao lado da instituição e projeto ao qual sua doação será destinada (marque apenas uma opção).</w:t>
      </w:r>
    </w:p>
    <w:p w14:paraId="0353E982" w14:textId="77777777" w:rsidR="00476C5F" w:rsidRPr="00923E1A" w:rsidRDefault="00476C5F" w:rsidP="00476C5F">
      <w:pPr>
        <w:rPr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526"/>
        <w:gridCol w:w="4678"/>
        <w:gridCol w:w="3005"/>
      </w:tblGrid>
      <w:tr w:rsidR="00476C5F" w:rsidRPr="00923E1A" w14:paraId="5FA9A651" w14:textId="77777777" w:rsidTr="00476C5F">
        <w:trPr>
          <w:trHeight w:val="624"/>
        </w:trPr>
        <w:tc>
          <w:tcPr>
            <w:tcW w:w="1526" w:type="dxa"/>
            <w:shd w:val="clear" w:color="auto" w:fill="95B3D7" w:themeFill="accent1" w:themeFillTint="99"/>
            <w:vAlign w:val="center"/>
          </w:tcPr>
          <w:p w14:paraId="42014EAA" w14:textId="25E3976D" w:rsidR="00476C5F" w:rsidRPr="00476C5F" w:rsidRDefault="00476C5F" w:rsidP="00476C5F">
            <w:pPr>
              <w:jc w:val="center"/>
              <w:rPr>
                <w:b/>
                <w:sz w:val="24"/>
                <w:szCs w:val="24"/>
              </w:rPr>
            </w:pPr>
            <w:r w:rsidRPr="00476C5F">
              <w:rPr>
                <w:b/>
                <w:sz w:val="24"/>
                <w:szCs w:val="24"/>
              </w:rPr>
              <w:t>Marque X</w:t>
            </w:r>
          </w:p>
        </w:tc>
        <w:tc>
          <w:tcPr>
            <w:tcW w:w="4678" w:type="dxa"/>
            <w:shd w:val="clear" w:color="auto" w:fill="95B3D7" w:themeFill="accent1" w:themeFillTint="99"/>
            <w:vAlign w:val="center"/>
          </w:tcPr>
          <w:p w14:paraId="4733B24A" w14:textId="77777777" w:rsidR="00476C5F" w:rsidRPr="00476C5F" w:rsidRDefault="00476C5F" w:rsidP="00476C5F">
            <w:pPr>
              <w:jc w:val="center"/>
              <w:rPr>
                <w:b/>
                <w:sz w:val="24"/>
                <w:szCs w:val="24"/>
              </w:rPr>
            </w:pPr>
            <w:r w:rsidRPr="00476C5F">
              <w:rPr>
                <w:b/>
                <w:sz w:val="24"/>
                <w:szCs w:val="24"/>
              </w:rPr>
              <w:t>Instituição</w:t>
            </w:r>
          </w:p>
        </w:tc>
        <w:tc>
          <w:tcPr>
            <w:tcW w:w="3005" w:type="dxa"/>
            <w:shd w:val="clear" w:color="auto" w:fill="95B3D7" w:themeFill="accent1" w:themeFillTint="99"/>
            <w:vAlign w:val="center"/>
          </w:tcPr>
          <w:p w14:paraId="254B9541" w14:textId="77777777" w:rsidR="00476C5F" w:rsidRPr="00476C5F" w:rsidRDefault="00476C5F" w:rsidP="00476C5F">
            <w:pPr>
              <w:jc w:val="center"/>
              <w:rPr>
                <w:b/>
                <w:sz w:val="24"/>
                <w:szCs w:val="24"/>
              </w:rPr>
            </w:pPr>
            <w:r w:rsidRPr="00476C5F">
              <w:rPr>
                <w:b/>
                <w:sz w:val="24"/>
                <w:szCs w:val="24"/>
              </w:rPr>
              <w:t>Projeto</w:t>
            </w:r>
          </w:p>
        </w:tc>
      </w:tr>
      <w:tr w:rsidR="00476C5F" w:rsidRPr="00923E1A" w14:paraId="678EFA1A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0A5E6B1D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33FEA69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Assistência Social Casa Azul</w:t>
            </w:r>
          </w:p>
        </w:tc>
        <w:tc>
          <w:tcPr>
            <w:tcW w:w="3005" w:type="dxa"/>
            <w:vAlign w:val="center"/>
          </w:tcPr>
          <w:p w14:paraId="2610A4CC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Promovendo Segurança</w:t>
            </w:r>
          </w:p>
        </w:tc>
      </w:tr>
      <w:tr w:rsidR="00476C5F" w:rsidRPr="00923E1A" w14:paraId="6FEF4A2C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731DA909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3EAA632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Instituto Doando Vida por Rafa e Clara – IDV</w:t>
            </w:r>
          </w:p>
        </w:tc>
        <w:tc>
          <w:tcPr>
            <w:tcW w:w="3005" w:type="dxa"/>
            <w:vAlign w:val="center"/>
          </w:tcPr>
          <w:p w14:paraId="6BF6A39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Infância Bem Cuidada</w:t>
            </w:r>
          </w:p>
        </w:tc>
      </w:tr>
      <w:tr w:rsidR="00476C5F" w:rsidRPr="00923E1A" w14:paraId="70610D38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49FD644F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8FDFAF3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Associação das Obras Pavonianas de Assistência — CEAL/LP</w:t>
            </w:r>
          </w:p>
        </w:tc>
        <w:tc>
          <w:tcPr>
            <w:tcW w:w="3005" w:type="dxa"/>
            <w:vAlign w:val="center"/>
          </w:tcPr>
          <w:p w14:paraId="6291045B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Conduzindo Esperança</w:t>
            </w:r>
          </w:p>
        </w:tc>
      </w:tr>
      <w:tr w:rsidR="00476C5F" w:rsidRPr="00923E1A" w14:paraId="49A385F4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56450857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15DDA22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Obras Sociais do Centro Espírita Irmão Áureo</w:t>
            </w:r>
          </w:p>
        </w:tc>
        <w:tc>
          <w:tcPr>
            <w:tcW w:w="3005" w:type="dxa"/>
            <w:vAlign w:val="center"/>
          </w:tcPr>
          <w:p w14:paraId="78860CBC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Estrada para o Futuro</w:t>
            </w:r>
          </w:p>
        </w:tc>
      </w:tr>
      <w:tr w:rsidR="00476C5F" w:rsidRPr="00923E1A" w14:paraId="7CB1F4DA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2156ACA5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52A08F7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Ação Social Nossa Senhora do Perpétuo Socorro – PROMOVIDA</w:t>
            </w:r>
          </w:p>
        </w:tc>
        <w:tc>
          <w:tcPr>
            <w:tcW w:w="3005" w:type="dxa"/>
            <w:vAlign w:val="center"/>
          </w:tcPr>
          <w:p w14:paraId="08A6A91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PROMOVIDA – Aquisição de Veículo</w:t>
            </w:r>
          </w:p>
        </w:tc>
      </w:tr>
      <w:tr w:rsidR="00476C5F" w:rsidRPr="00923E1A" w14:paraId="2A8F2E9D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520B480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5D81A7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Obras Sociais do Centro Espírita Batuíra</w:t>
            </w:r>
          </w:p>
        </w:tc>
        <w:tc>
          <w:tcPr>
            <w:tcW w:w="3005" w:type="dxa"/>
            <w:vAlign w:val="center"/>
          </w:tcPr>
          <w:p w14:paraId="1E7C888C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Batuíra Acolhendo Melhor</w:t>
            </w:r>
          </w:p>
        </w:tc>
      </w:tr>
      <w:tr w:rsidR="00476C5F" w:rsidRPr="00923E1A" w14:paraId="5A72B876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51FC0903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CF298F9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Instituto da Advocacia Social – INAS</w:t>
            </w:r>
          </w:p>
        </w:tc>
        <w:tc>
          <w:tcPr>
            <w:tcW w:w="3005" w:type="dxa"/>
            <w:vAlign w:val="center"/>
          </w:tcPr>
          <w:p w14:paraId="11E35CFB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Advocacia social para defesa e garantia dos direitos de adolescentes em processos infracionais no Distrito Federal</w:t>
            </w:r>
          </w:p>
        </w:tc>
      </w:tr>
      <w:tr w:rsidR="00476C5F" w:rsidRPr="00923E1A" w14:paraId="705C16F3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7E1B784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EE348AF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Assistência Social Casa Azul</w:t>
            </w:r>
          </w:p>
        </w:tc>
        <w:tc>
          <w:tcPr>
            <w:tcW w:w="3005" w:type="dxa"/>
            <w:vAlign w:val="center"/>
          </w:tcPr>
          <w:p w14:paraId="7068679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Transportando Sonhos e Soluções</w:t>
            </w:r>
          </w:p>
        </w:tc>
      </w:tr>
      <w:tr w:rsidR="00476C5F" w:rsidRPr="00923E1A" w14:paraId="196A9267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17E9608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F295623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Congregação São João Batista/Instituto Promocional Madalena Caputo</w:t>
            </w:r>
          </w:p>
        </w:tc>
        <w:tc>
          <w:tcPr>
            <w:tcW w:w="3005" w:type="dxa"/>
            <w:vAlign w:val="center"/>
          </w:tcPr>
          <w:p w14:paraId="1FDA6BE9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Semeando a Esperança II</w:t>
            </w:r>
          </w:p>
        </w:tc>
      </w:tr>
      <w:tr w:rsidR="00476C5F" w:rsidRPr="00923E1A" w14:paraId="2E6ADACD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287F3B35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40F262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Instituto Doando Vida por Rafa e Clara</w:t>
            </w:r>
          </w:p>
        </w:tc>
        <w:tc>
          <w:tcPr>
            <w:tcW w:w="3005" w:type="dxa"/>
            <w:vAlign w:val="center"/>
          </w:tcPr>
          <w:p w14:paraId="4437DECB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Fortificando o Instituto</w:t>
            </w:r>
          </w:p>
        </w:tc>
      </w:tr>
      <w:tr w:rsidR="00476C5F" w:rsidRPr="00923E1A" w14:paraId="0B6B8B82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5458C822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D029C23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Associação Benéfica Cristã Promotora do Desenvolvimento Integral – ABC PRODEIN</w:t>
            </w:r>
          </w:p>
        </w:tc>
        <w:tc>
          <w:tcPr>
            <w:tcW w:w="3005" w:type="dxa"/>
            <w:vAlign w:val="center"/>
          </w:tcPr>
          <w:p w14:paraId="182CD81D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Laços da Paz</w:t>
            </w:r>
          </w:p>
        </w:tc>
      </w:tr>
      <w:tr w:rsidR="00476C5F" w:rsidRPr="00923E1A" w14:paraId="15EC6B0D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37D3ABD4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E73C74C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Colégio Mão Amiga João Paulo II</w:t>
            </w:r>
          </w:p>
        </w:tc>
        <w:tc>
          <w:tcPr>
            <w:tcW w:w="3005" w:type="dxa"/>
            <w:vAlign w:val="center"/>
          </w:tcPr>
          <w:p w14:paraId="4AB17BEF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Transformação Assistida Mão Amiga</w:t>
            </w:r>
          </w:p>
        </w:tc>
      </w:tr>
      <w:tr w:rsidR="00476C5F" w:rsidRPr="00923E1A" w14:paraId="1A601619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29D3826D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3F6BFC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Centro Social Formar</w:t>
            </w:r>
          </w:p>
        </w:tc>
        <w:tc>
          <w:tcPr>
            <w:tcW w:w="3005" w:type="dxa"/>
            <w:vAlign w:val="center"/>
          </w:tcPr>
          <w:p w14:paraId="461E7AF6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Esporte por Toda Parte</w:t>
            </w:r>
          </w:p>
        </w:tc>
      </w:tr>
      <w:tr w:rsidR="00476C5F" w:rsidRPr="00923E1A" w14:paraId="79A3B961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733C71A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0E20DA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Instituto Visamos</w:t>
            </w:r>
          </w:p>
        </w:tc>
        <w:tc>
          <w:tcPr>
            <w:tcW w:w="3005" w:type="dxa"/>
            <w:vAlign w:val="center"/>
          </w:tcPr>
          <w:p w14:paraId="2B33B496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Famílias Fortes Visamos</w:t>
            </w:r>
          </w:p>
        </w:tc>
      </w:tr>
      <w:tr w:rsidR="00476C5F" w:rsidRPr="00923E1A" w14:paraId="5813C668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190BA4B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EBBD314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Casa de Ismael – Lar da Criança</w:t>
            </w:r>
          </w:p>
        </w:tc>
        <w:tc>
          <w:tcPr>
            <w:tcW w:w="3005" w:type="dxa"/>
            <w:vAlign w:val="center"/>
          </w:tcPr>
          <w:p w14:paraId="369DA01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CASEL Fotovoltaica</w:t>
            </w:r>
          </w:p>
        </w:tc>
      </w:tr>
      <w:tr w:rsidR="00476C5F" w:rsidRPr="00923E1A" w14:paraId="546CA9CA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09AF7022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A6D6E7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3P Social</w:t>
            </w:r>
          </w:p>
        </w:tc>
        <w:tc>
          <w:tcPr>
            <w:tcW w:w="3005" w:type="dxa"/>
            <w:vAlign w:val="center"/>
          </w:tcPr>
          <w:p w14:paraId="43349CB5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Sementes do Futuro</w:t>
            </w:r>
          </w:p>
        </w:tc>
      </w:tr>
      <w:tr w:rsidR="00476C5F" w:rsidRPr="00923E1A" w14:paraId="75D6C474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67BA82A5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932F317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Lar de São José</w:t>
            </w:r>
          </w:p>
        </w:tc>
        <w:tc>
          <w:tcPr>
            <w:tcW w:w="3005" w:type="dxa"/>
            <w:vAlign w:val="center"/>
          </w:tcPr>
          <w:p w14:paraId="32A4C2ED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Construindo Vínculos</w:t>
            </w:r>
          </w:p>
        </w:tc>
      </w:tr>
      <w:tr w:rsidR="00476C5F" w:rsidRPr="00923E1A" w14:paraId="5CCE417A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4B3B857C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7CBCE4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Instituto Reciclando Sons</w:t>
            </w:r>
          </w:p>
        </w:tc>
        <w:tc>
          <w:tcPr>
            <w:tcW w:w="3005" w:type="dxa"/>
            <w:vAlign w:val="center"/>
          </w:tcPr>
          <w:p w14:paraId="5D673E4F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Notas do Futuro</w:t>
            </w:r>
          </w:p>
        </w:tc>
      </w:tr>
      <w:tr w:rsidR="00476C5F" w:rsidRPr="00923E1A" w14:paraId="2A9E0F1C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6FB2CAEC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91FA543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Instituto do Carinho</w:t>
            </w:r>
          </w:p>
        </w:tc>
        <w:tc>
          <w:tcPr>
            <w:tcW w:w="3005" w:type="dxa"/>
            <w:vAlign w:val="center"/>
          </w:tcPr>
          <w:p w14:paraId="0E13D9F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Energia Sustentável</w:t>
            </w:r>
          </w:p>
        </w:tc>
      </w:tr>
      <w:tr w:rsidR="00476C5F" w:rsidRPr="00923E1A" w14:paraId="231AD29B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0CB65CFF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B1A627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ABRACE</w:t>
            </w:r>
          </w:p>
        </w:tc>
        <w:tc>
          <w:tcPr>
            <w:tcW w:w="3005" w:type="dxa"/>
            <w:vAlign w:val="center"/>
          </w:tcPr>
          <w:p w14:paraId="4E40B2DE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Jornada do Abraço</w:t>
            </w:r>
          </w:p>
        </w:tc>
      </w:tr>
      <w:tr w:rsidR="00476C5F" w:rsidRPr="00923E1A" w14:paraId="14CDDA91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570E439F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9451742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Instituto EUpontocom</w:t>
            </w:r>
          </w:p>
        </w:tc>
        <w:tc>
          <w:tcPr>
            <w:tcW w:w="3005" w:type="dxa"/>
            <w:vAlign w:val="center"/>
          </w:tcPr>
          <w:p w14:paraId="4A9A196A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Projeto Manobra de Vida 2</w:t>
            </w:r>
          </w:p>
        </w:tc>
      </w:tr>
      <w:tr w:rsidR="00476C5F" w:rsidRPr="00923E1A" w14:paraId="4A7E81BE" w14:textId="77777777" w:rsidTr="00476C5F">
        <w:trPr>
          <w:trHeight w:val="624"/>
        </w:trPr>
        <w:tc>
          <w:tcPr>
            <w:tcW w:w="1526" w:type="dxa"/>
            <w:vAlign w:val="center"/>
          </w:tcPr>
          <w:p w14:paraId="3846A519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938814F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ABRACE</w:t>
            </w:r>
          </w:p>
        </w:tc>
        <w:tc>
          <w:tcPr>
            <w:tcW w:w="3005" w:type="dxa"/>
            <w:vAlign w:val="center"/>
          </w:tcPr>
          <w:p w14:paraId="57C56347" w14:textId="77777777" w:rsidR="00476C5F" w:rsidRPr="00923E1A" w:rsidRDefault="00476C5F" w:rsidP="00476C5F">
            <w:pPr>
              <w:jc w:val="center"/>
              <w:rPr>
                <w:sz w:val="24"/>
                <w:szCs w:val="24"/>
              </w:rPr>
            </w:pPr>
            <w:r w:rsidRPr="00923E1A">
              <w:rPr>
                <w:sz w:val="24"/>
                <w:szCs w:val="24"/>
              </w:rPr>
              <w:t>Transportando Amor</w:t>
            </w:r>
          </w:p>
        </w:tc>
      </w:tr>
    </w:tbl>
    <w:p w14:paraId="724445E3" w14:textId="77777777" w:rsidR="00476C5F" w:rsidRPr="00923E1A" w:rsidRDefault="00476C5F" w:rsidP="00476C5F">
      <w:pPr>
        <w:rPr>
          <w:sz w:val="24"/>
          <w:szCs w:val="24"/>
        </w:rPr>
      </w:pPr>
    </w:p>
    <w:p w14:paraId="6E2FCA59" w14:textId="77777777" w:rsidR="00D21273" w:rsidRPr="00476C5F" w:rsidRDefault="00D21273" w:rsidP="00476C5F"/>
    <w:sectPr w:rsidR="00D21273" w:rsidRPr="00476C5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7BB1F" w14:textId="77777777" w:rsidR="00147D3E" w:rsidRDefault="00147D3E">
      <w:pPr>
        <w:spacing w:line="240" w:lineRule="auto"/>
      </w:pPr>
      <w:r>
        <w:separator/>
      </w:r>
    </w:p>
  </w:endnote>
  <w:endnote w:type="continuationSeparator" w:id="0">
    <w:p w14:paraId="233CA2C6" w14:textId="77777777" w:rsidR="00147D3E" w:rsidRDefault="0014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2432" w14:textId="77777777" w:rsidR="00147D3E" w:rsidRDefault="00147D3E">
      <w:pPr>
        <w:spacing w:line="240" w:lineRule="auto"/>
      </w:pPr>
      <w:r>
        <w:separator/>
      </w:r>
    </w:p>
  </w:footnote>
  <w:footnote w:type="continuationSeparator" w:id="0">
    <w:p w14:paraId="258BCB51" w14:textId="77777777" w:rsidR="00147D3E" w:rsidRDefault="0014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9067" w14:textId="3D323526" w:rsidR="00D21273" w:rsidRDefault="00476C5F" w:rsidP="00476C5F">
    <w:pPr>
      <w:spacing w:before="240" w:after="240"/>
      <w:jc w:val="right"/>
      <w:rPr>
        <w:rFonts w:ascii="Times New Roman" w:eastAsia="Times New Roman" w:hAnsi="Times New Roman" w:cs="Times New Roman"/>
        <w:b/>
        <w:color w:val="202124"/>
        <w:sz w:val="34"/>
        <w:szCs w:val="34"/>
        <w:highlight w:val="whit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F121C" wp14:editId="337DC554">
              <wp:simplePos x="0" y="0"/>
              <wp:positionH relativeFrom="column">
                <wp:posOffset>1323975</wp:posOffset>
              </wp:positionH>
              <wp:positionV relativeFrom="paragraph">
                <wp:posOffset>-190500</wp:posOffset>
              </wp:positionV>
              <wp:extent cx="4800600" cy="828675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0EF922" w14:textId="77777777" w:rsidR="00476C5F" w:rsidRPr="00476C5F" w:rsidRDefault="00476C5F" w:rsidP="00476C5F">
                          <w:pPr>
                            <w:spacing w:before="240" w:after="240"/>
                            <w:jc w:val="both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202124"/>
                              <w:sz w:val="32"/>
                              <w:szCs w:val="34"/>
                            </w:rPr>
                          </w:pPr>
                          <w:r w:rsidRPr="00476C5F">
                            <w:rPr>
                              <w:rFonts w:ascii="Times New Roman" w:eastAsia="Times New Roman" w:hAnsi="Times New Roman" w:cs="Times New Roman"/>
                              <w:b/>
                              <w:color w:val="202124"/>
                              <w:sz w:val="32"/>
                              <w:szCs w:val="34"/>
                              <w:highlight w:val="white"/>
                            </w:rPr>
                            <w:t>Formulário para emissão de recibo de doação - Fundo dos Direitos da Criança e do Adolescente do DF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F121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4.25pt;margin-top:-15pt;width:378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" filled="f" stroked="f" strokeweight=".5pt">
              <v:fill o:detectmouseclick="t"/>
              <v:textbox>
                <w:txbxContent>
                  <w:p w14:paraId="000EF922" w14:textId="77777777" w:rsidR="00476C5F" w:rsidRPr="00476C5F" w:rsidRDefault="00476C5F" w:rsidP="00476C5F">
                    <w:pPr>
                      <w:spacing w:before="240" w:after="240"/>
                      <w:jc w:val="both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202124"/>
                        <w:sz w:val="32"/>
                        <w:szCs w:val="34"/>
                      </w:rPr>
                    </w:pPr>
                    <w:r w:rsidRPr="00476C5F">
                      <w:rPr>
                        <w:rFonts w:ascii="Times New Roman" w:eastAsia="Times New Roman" w:hAnsi="Times New Roman" w:cs="Times New Roman"/>
                        <w:b/>
                        <w:color w:val="202124"/>
                        <w:sz w:val="32"/>
                        <w:szCs w:val="34"/>
                        <w:highlight w:val="white"/>
                      </w:rPr>
                      <w:t>Formulário para emissão de recibo de doação - Fundo dos Direitos da Criança e do Adolescente do DF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color w:val="202124"/>
        <w:sz w:val="34"/>
        <w:szCs w:val="3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ECB314" wp14:editId="2311F517">
              <wp:simplePos x="0" y="0"/>
              <wp:positionH relativeFrom="margin">
                <wp:posOffset>-647701</wp:posOffset>
              </wp:positionH>
              <wp:positionV relativeFrom="paragraph">
                <wp:posOffset>-438150</wp:posOffset>
              </wp:positionV>
              <wp:extent cx="2447925" cy="132397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32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784A58" w14:textId="375A49E9" w:rsidR="00476C5F" w:rsidRDefault="00476C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24A89" wp14:editId="08CED7E6">
                                <wp:extent cx="1952625" cy="1241104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DC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66486" cy="12499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CB314" id="Caixa de Texto 3" o:spid="_x0000_s1027" type="#_x0000_t202" style="position:absolute;left:0;text-align:left;margin-left:-51pt;margin-top:-34.5pt;width:192.7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" filled="f" stroked="f" strokeweight=".5pt">
              <v:textbox>
                <w:txbxContent>
                  <w:p w14:paraId="59784A58" w14:textId="375A49E9" w:rsidR="00476C5F" w:rsidRDefault="00476C5F">
                    <w:r>
                      <w:rPr>
                        <w:noProof/>
                      </w:rPr>
                      <w:drawing>
                        <wp:inline distT="0" distB="0" distL="0" distR="0" wp14:anchorId="1DD24A89" wp14:editId="08CED7E6">
                          <wp:extent cx="1952625" cy="1241104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DCA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6486" cy="12499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E9B7AD" w14:textId="77777777" w:rsidR="00D21273" w:rsidRDefault="00D212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73"/>
    <w:rsid w:val="00010ED7"/>
    <w:rsid w:val="000A607F"/>
    <w:rsid w:val="000A6974"/>
    <w:rsid w:val="00147D3E"/>
    <w:rsid w:val="001A5C6A"/>
    <w:rsid w:val="002772C3"/>
    <w:rsid w:val="0030586C"/>
    <w:rsid w:val="00334DB8"/>
    <w:rsid w:val="00476C5F"/>
    <w:rsid w:val="006216B2"/>
    <w:rsid w:val="0064308B"/>
    <w:rsid w:val="00661C53"/>
    <w:rsid w:val="006A1207"/>
    <w:rsid w:val="007C4607"/>
    <w:rsid w:val="00892D90"/>
    <w:rsid w:val="00930479"/>
    <w:rsid w:val="009453BF"/>
    <w:rsid w:val="009537FB"/>
    <w:rsid w:val="00962E42"/>
    <w:rsid w:val="00963478"/>
    <w:rsid w:val="009C18BD"/>
    <w:rsid w:val="00A325B5"/>
    <w:rsid w:val="00A5301F"/>
    <w:rsid w:val="00AA2E7D"/>
    <w:rsid w:val="00AD3070"/>
    <w:rsid w:val="00AE0C10"/>
    <w:rsid w:val="00C22FDE"/>
    <w:rsid w:val="00D21273"/>
    <w:rsid w:val="00D652C5"/>
    <w:rsid w:val="00DA5EB6"/>
    <w:rsid w:val="00E37AD5"/>
    <w:rsid w:val="00FB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E3E59"/>
  <w15:docId w15:val="{2508B308-0309-4B1D-819C-E199110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4DB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A607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A607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A607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07F"/>
  </w:style>
  <w:style w:type="paragraph" w:styleId="Rodap">
    <w:name w:val="footer"/>
    <w:basedOn w:val="Normal"/>
    <w:link w:val="RodapChar"/>
    <w:uiPriority w:val="99"/>
    <w:unhideWhenUsed/>
    <w:rsid w:val="000A607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07F"/>
  </w:style>
  <w:style w:type="table" w:styleId="TabeladeGradeClara">
    <w:name w:val="Grid Table Light"/>
    <w:basedOn w:val="Tabelanormal"/>
    <w:uiPriority w:val="40"/>
    <w:rsid w:val="000A607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0A6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Ardonio Lopes Lima</dc:creator>
  <cp:lastModifiedBy>Ardonio Lopes Lima</cp:lastModifiedBy>
  <cp:revision>2</cp:revision>
  <dcterms:created xsi:type="dcterms:W3CDTF">2026-07-10T13:28:00Z</dcterms:created>
  <dcterms:modified xsi:type="dcterms:W3CDTF">2026-07-10T13:28:00Z</dcterms:modified>
</cp:coreProperties>
</file>